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0C17A" w14:textId="6C5C1C73" w:rsidR="005115B2" w:rsidRPr="00EB4D25" w:rsidRDefault="00EB4D25" w:rsidP="00EB4D25">
      <w:pPr>
        <w:jc w:val="center"/>
        <w:rPr>
          <w:b/>
          <w:bCs/>
        </w:rPr>
      </w:pPr>
      <w:r w:rsidRPr="00EB4D25">
        <w:rPr>
          <w:b/>
          <w:bCs/>
        </w:rPr>
        <w:t>Ankieta dla Beneficjentów projektu grantowego:</w:t>
      </w:r>
    </w:p>
    <w:p w14:paraId="24BC6762" w14:textId="6AD6DAF6" w:rsidR="00EB4D25" w:rsidRPr="00EB4D25" w:rsidRDefault="00EB4D25" w:rsidP="00EB4D25">
      <w:pPr>
        <w:jc w:val="center"/>
        <w:rPr>
          <w:b/>
          <w:bCs/>
          <w:u w:val="single"/>
        </w:rPr>
      </w:pPr>
      <w:r w:rsidRPr="00EB4D25">
        <w:rPr>
          <w:b/>
          <w:bCs/>
          <w:u w:val="single"/>
        </w:rPr>
        <w:t>„Wsparcie dzieci z rodzin pegeerowskich w rozwoju cyfrowym - Granty PPGR"</w:t>
      </w:r>
    </w:p>
    <w:p w14:paraId="755B9518" w14:textId="567501D5" w:rsidR="00EB4D25" w:rsidRPr="00EB4D25" w:rsidRDefault="00EB4D25" w:rsidP="00EB4D25">
      <w:pPr>
        <w:pStyle w:val="Teksttreci0"/>
        <w:shd w:val="clear" w:color="auto" w:fill="auto"/>
        <w:spacing w:before="0"/>
        <w:ind w:left="20" w:right="20"/>
        <w:jc w:val="center"/>
        <w:rPr>
          <w:b/>
          <w:bCs/>
        </w:rPr>
      </w:pPr>
      <w:r w:rsidRPr="00EB4D25">
        <w:rPr>
          <w:b/>
          <w:bCs/>
        </w:rPr>
        <w:t>realizowanego w ramach Programu Operacyjnego Polska Cyfrowa na lata 2014-2020 Oś Priorytetowa V Rozwój cyfrowy JST oraz wzmocnienie cyfrowej odporności na zagrożenia REACT-EU Działanie 5.1 Rozwój cyfrowy JST oraz wzmocnienie cyfrowej odporności na zagrożenia.</w:t>
      </w:r>
    </w:p>
    <w:p w14:paraId="50304208" w14:textId="61D43180" w:rsidR="00EB4D25" w:rsidRDefault="00EB4D25" w:rsidP="00940901">
      <w:pPr>
        <w:spacing w:after="0"/>
      </w:pPr>
    </w:p>
    <w:p w14:paraId="23C4D941" w14:textId="5A15CF89" w:rsidR="00EB4D25" w:rsidRDefault="00EB4D25" w:rsidP="00EB4D25">
      <w:pPr>
        <w:pStyle w:val="Akapitzlist"/>
        <w:numPr>
          <w:ilvl w:val="0"/>
          <w:numId w:val="1"/>
        </w:numPr>
      </w:pPr>
      <w:r>
        <w:t>Czy sprzęt komputerowy – Notebook HP 250G8, który otrzymało Pani/Pana dziecko  w ramach realizacji wyżej wymienionego projektu był nowy?</w:t>
      </w:r>
    </w:p>
    <w:p w14:paraId="5AFBBC5B" w14:textId="7C7BA93B" w:rsidR="00EB4D25" w:rsidRDefault="00EB4D25" w:rsidP="00EB4D25">
      <w:r>
        <w:t xml:space="preserve"> Tak                                                                NIE                                           </w:t>
      </w:r>
      <w:proofErr w:type="spellStart"/>
      <w:r>
        <w:t>N</w:t>
      </w:r>
      <w:r w:rsidR="005048B9">
        <w:t>ie</w:t>
      </w:r>
      <w:proofErr w:type="spellEnd"/>
      <w:r w:rsidR="005048B9">
        <w:t xml:space="preserve"> wiem</w:t>
      </w:r>
    </w:p>
    <w:p w14:paraId="095BB0EB" w14:textId="1D9EE9FC" w:rsidR="00EB4D25" w:rsidRDefault="00EB4D25" w:rsidP="00EB4D25"/>
    <w:p w14:paraId="272A2C18" w14:textId="4BB5013E" w:rsidR="005048B9" w:rsidRDefault="005048B9" w:rsidP="005048B9">
      <w:pPr>
        <w:pStyle w:val="Akapitzlist"/>
        <w:numPr>
          <w:ilvl w:val="0"/>
          <w:numId w:val="1"/>
        </w:numPr>
      </w:pPr>
      <w:r>
        <w:t>Czy do sprzętu komputerowego dołączone była torba i mysz?</w:t>
      </w:r>
    </w:p>
    <w:p w14:paraId="374E5946" w14:textId="2F183452" w:rsidR="005048B9" w:rsidRDefault="005048B9" w:rsidP="005048B9">
      <w:r>
        <w:t xml:space="preserve">Tak                                                                Nie                                            </w:t>
      </w:r>
      <w:proofErr w:type="spellStart"/>
      <w:r>
        <w:t>Nie</w:t>
      </w:r>
      <w:proofErr w:type="spellEnd"/>
      <w:r>
        <w:t xml:space="preserve"> wiem</w:t>
      </w:r>
    </w:p>
    <w:p w14:paraId="6147FC46" w14:textId="21A602D1" w:rsidR="005048B9" w:rsidRDefault="005048B9" w:rsidP="005048B9"/>
    <w:p w14:paraId="42992DDF" w14:textId="254EF23C" w:rsidR="005048B9" w:rsidRDefault="005048B9" w:rsidP="005048B9">
      <w:pPr>
        <w:pStyle w:val="Akapitzlist"/>
        <w:numPr>
          <w:ilvl w:val="0"/>
          <w:numId w:val="1"/>
        </w:numPr>
      </w:pPr>
      <w:r>
        <w:t>Czy według Pani/Pana przekazany sprzęt komputerowy jest pomocnym narzędziem wspomagającym w nauce dla Pani/Pana dziecka?</w:t>
      </w:r>
    </w:p>
    <w:p w14:paraId="60AFAC48" w14:textId="77777777" w:rsidR="0014633F" w:rsidRDefault="0014633F" w:rsidP="0014633F">
      <w:pPr>
        <w:pStyle w:val="Akapitzlist"/>
      </w:pPr>
      <w:bookmarkStart w:id="0" w:name="_GoBack"/>
      <w:bookmarkEnd w:id="0"/>
    </w:p>
    <w:p w14:paraId="6B538DDB" w14:textId="6FEF5DFA" w:rsidR="005048B9" w:rsidRDefault="005048B9" w:rsidP="005048B9">
      <w:pPr>
        <w:pStyle w:val="Akapitzlist"/>
        <w:numPr>
          <w:ilvl w:val="0"/>
          <w:numId w:val="3"/>
        </w:numPr>
      </w:pPr>
      <w:bookmarkStart w:id="1" w:name="_Hlk101345803"/>
      <w:r>
        <w:t>Zdecydowanie tak</w:t>
      </w:r>
    </w:p>
    <w:p w14:paraId="4CF52174" w14:textId="3C776E5E" w:rsidR="005048B9" w:rsidRDefault="005048B9" w:rsidP="005048B9">
      <w:pPr>
        <w:pStyle w:val="Akapitzlist"/>
        <w:numPr>
          <w:ilvl w:val="0"/>
          <w:numId w:val="3"/>
        </w:numPr>
      </w:pPr>
      <w:r>
        <w:t>Tak</w:t>
      </w:r>
    </w:p>
    <w:p w14:paraId="41B68BC1" w14:textId="65173231" w:rsidR="005048B9" w:rsidRDefault="005048B9" w:rsidP="005048B9">
      <w:pPr>
        <w:pStyle w:val="Akapitzlist"/>
        <w:numPr>
          <w:ilvl w:val="0"/>
          <w:numId w:val="3"/>
        </w:numPr>
      </w:pPr>
      <w:r>
        <w:t>Nie mam zdania</w:t>
      </w:r>
    </w:p>
    <w:p w14:paraId="45ED7A5C" w14:textId="22CB4055" w:rsidR="005048B9" w:rsidRDefault="005048B9" w:rsidP="005048B9">
      <w:pPr>
        <w:pStyle w:val="Akapitzlist"/>
        <w:numPr>
          <w:ilvl w:val="0"/>
          <w:numId w:val="3"/>
        </w:numPr>
      </w:pPr>
      <w:r>
        <w:t>Nie</w:t>
      </w:r>
    </w:p>
    <w:p w14:paraId="4AA56379" w14:textId="6C3E53A1" w:rsidR="005048B9" w:rsidRDefault="005048B9" w:rsidP="005048B9">
      <w:pPr>
        <w:pStyle w:val="Akapitzlist"/>
        <w:numPr>
          <w:ilvl w:val="0"/>
          <w:numId w:val="3"/>
        </w:numPr>
      </w:pPr>
      <w:r>
        <w:t>Zdecydowanie nie</w:t>
      </w:r>
    </w:p>
    <w:bookmarkEnd w:id="1"/>
    <w:p w14:paraId="2E1B4452" w14:textId="0FD89766" w:rsidR="005048B9" w:rsidRDefault="005048B9" w:rsidP="005048B9"/>
    <w:p w14:paraId="0334D433" w14:textId="152C55E9" w:rsidR="005048B9" w:rsidRDefault="0014633F" w:rsidP="005048B9">
      <w:pPr>
        <w:pStyle w:val="Akapitzlist"/>
        <w:numPr>
          <w:ilvl w:val="0"/>
          <w:numId w:val="1"/>
        </w:numPr>
      </w:pPr>
      <w:r>
        <w:t xml:space="preserve">Czy Pani/Pana zdaniem otrzymanie sprzętu komputerowego w ramach wyżej wymienionego projektu jest dla Pani/Pana </w:t>
      </w:r>
      <w:r w:rsidR="00C97980">
        <w:t xml:space="preserve">dziecka </w:t>
      </w:r>
      <w:r>
        <w:t>wsparciem</w:t>
      </w:r>
      <w:r w:rsidR="00C97980">
        <w:t xml:space="preserve"> w rozwoju cyfrowym?</w:t>
      </w:r>
    </w:p>
    <w:p w14:paraId="60E88A82" w14:textId="77777777" w:rsidR="00C97980" w:rsidRDefault="00C97980" w:rsidP="00C97980">
      <w:pPr>
        <w:pStyle w:val="Akapitzlist"/>
      </w:pPr>
    </w:p>
    <w:p w14:paraId="6250F7EC" w14:textId="0E5C5018" w:rsidR="00C97980" w:rsidRDefault="00C97980" w:rsidP="00C97980">
      <w:pPr>
        <w:pStyle w:val="Akapitzlist"/>
        <w:numPr>
          <w:ilvl w:val="0"/>
          <w:numId w:val="4"/>
        </w:numPr>
      </w:pPr>
      <w:r>
        <w:t>Zdecydowanie tak</w:t>
      </w:r>
    </w:p>
    <w:p w14:paraId="57440275" w14:textId="78694F70" w:rsidR="00C97980" w:rsidRDefault="00C97980" w:rsidP="00C97980">
      <w:pPr>
        <w:pStyle w:val="Akapitzlist"/>
        <w:numPr>
          <w:ilvl w:val="0"/>
          <w:numId w:val="4"/>
        </w:numPr>
      </w:pPr>
      <w:r>
        <w:t>Tak</w:t>
      </w:r>
    </w:p>
    <w:p w14:paraId="671F27A8" w14:textId="77777777" w:rsidR="00C97980" w:rsidRDefault="00C97980" w:rsidP="00C97980">
      <w:pPr>
        <w:pStyle w:val="Akapitzlist"/>
        <w:numPr>
          <w:ilvl w:val="0"/>
          <w:numId w:val="4"/>
        </w:numPr>
      </w:pPr>
      <w:r>
        <w:t>Nie mam zdania</w:t>
      </w:r>
    </w:p>
    <w:p w14:paraId="31413A1D" w14:textId="77777777" w:rsidR="00C97980" w:rsidRDefault="00C97980" w:rsidP="00C97980">
      <w:pPr>
        <w:pStyle w:val="Akapitzlist"/>
        <w:numPr>
          <w:ilvl w:val="0"/>
          <w:numId w:val="4"/>
        </w:numPr>
      </w:pPr>
      <w:r>
        <w:t>Nie</w:t>
      </w:r>
    </w:p>
    <w:p w14:paraId="2E5F3B76" w14:textId="77777777" w:rsidR="00C97980" w:rsidRDefault="00C97980" w:rsidP="00C97980">
      <w:pPr>
        <w:pStyle w:val="Akapitzlist"/>
        <w:numPr>
          <w:ilvl w:val="0"/>
          <w:numId w:val="4"/>
        </w:numPr>
      </w:pPr>
      <w:r>
        <w:t>Zdecydowanie nie</w:t>
      </w:r>
    </w:p>
    <w:p w14:paraId="2489C9A1" w14:textId="27E025EC" w:rsidR="00C97980" w:rsidRDefault="00C97980" w:rsidP="00C97980"/>
    <w:p w14:paraId="5D1B90BF" w14:textId="7367A5AF" w:rsidR="00C97980" w:rsidRDefault="00FE1783" w:rsidP="00C97980">
      <w:pPr>
        <w:pStyle w:val="Akapitzlist"/>
        <w:numPr>
          <w:ilvl w:val="0"/>
          <w:numId w:val="1"/>
        </w:numPr>
      </w:pPr>
      <w:r>
        <w:t>Czy ma Pani/Pan jakieś uwagi, co do realizacji projektu przez Gminę Jarczów?</w:t>
      </w:r>
    </w:p>
    <w:p w14:paraId="6A4C2D52" w14:textId="0773A1A5" w:rsidR="00B2703F" w:rsidRDefault="00B2703F" w:rsidP="00B2703F">
      <w:pPr>
        <w:pStyle w:val="Akapitzlist"/>
      </w:pPr>
    </w:p>
    <w:p w14:paraId="7A0CFE45" w14:textId="5F839A45" w:rsidR="00B2703F" w:rsidRDefault="00B2703F" w:rsidP="00B2703F">
      <w:pPr>
        <w:pStyle w:val="Akapitzlist"/>
      </w:pPr>
    </w:p>
    <w:p w14:paraId="56C236FC" w14:textId="0BA03AC6" w:rsidR="00B2703F" w:rsidRDefault="00B2703F" w:rsidP="00B2703F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sectPr w:rsidR="00B27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499A" w14:textId="77777777" w:rsidR="00B35D4E" w:rsidRDefault="00B35D4E" w:rsidP="00940901">
      <w:pPr>
        <w:spacing w:after="0" w:line="240" w:lineRule="auto"/>
      </w:pPr>
      <w:r>
        <w:separator/>
      </w:r>
    </w:p>
  </w:endnote>
  <w:endnote w:type="continuationSeparator" w:id="0">
    <w:p w14:paraId="544397CA" w14:textId="77777777" w:rsidR="00B35D4E" w:rsidRDefault="00B35D4E" w:rsidP="0094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4DADF" w14:textId="77777777" w:rsidR="00B35D4E" w:rsidRDefault="00B35D4E" w:rsidP="00940901">
      <w:pPr>
        <w:spacing w:after="0" w:line="240" w:lineRule="auto"/>
      </w:pPr>
      <w:r>
        <w:separator/>
      </w:r>
    </w:p>
  </w:footnote>
  <w:footnote w:type="continuationSeparator" w:id="0">
    <w:p w14:paraId="56B8FD95" w14:textId="77777777" w:rsidR="00B35D4E" w:rsidRDefault="00B35D4E" w:rsidP="0094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B710" w14:textId="538AAEE3" w:rsidR="00940901" w:rsidRDefault="00940901" w:rsidP="0094090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0352FCEB" wp14:editId="1F614789">
          <wp:simplePos x="895350" y="447675"/>
          <wp:positionH relativeFrom="column">
            <wp:align>center</wp:align>
          </wp:positionH>
          <wp:positionV relativeFrom="line">
            <wp:align>center</wp:align>
          </wp:positionV>
          <wp:extent cx="6760800" cy="716400"/>
          <wp:effectExtent l="0" t="0" r="254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ów czterech - cyfrowa gm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8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B33"/>
    <w:multiLevelType w:val="hybridMultilevel"/>
    <w:tmpl w:val="F58C8AF6"/>
    <w:lvl w:ilvl="0" w:tplc="76FC1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B80"/>
    <w:multiLevelType w:val="hybridMultilevel"/>
    <w:tmpl w:val="334C4FF0"/>
    <w:lvl w:ilvl="0" w:tplc="930E1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B1BB7"/>
    <w:multiLevelType w:val="hybridMultilevel"/>
    <w:tmpl w:val="20C44860"/>
    <w:lvl w:ilvl="0" w:tplc="0F4E8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01E9"/>
    <w:multiLevelType w:val="hybridMultilevel"/>
    <w:tmpl w:val="0254C284"/>
    <w:lvl w:ilvl="0" w:tplc="0776A60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41"/>
    <w:rsid w:val="0014633F"/>
    <w:rsid w:val="005048B9"/>
    <w:rsid w:val="005115B2"/>
    <w:rsid w:val="005A0C41"/>
    <w:rsid w:val="00940901"/>
    <w:rsid w:val="00B2703F"/>
    <w:rsid w:val="00B35D4E"/>
    <w:rsid w:val="00C97980"/>
    <w:rsid w:val="00EB4D25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5B4D5"/>
  <w15:chartTrackingRefBased/>
  <w15:docId w15:val="{665A6D2B-3B80-4023-AEC6-2312893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EB4D25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EB4D25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B4D25"/>
    <w:pPr>
      <w:shd w:val="clear" w:color="auto" w:fill="FFFFFF"/>
      <w:spacing w:before="720" w:after="840" w:line="293" w:lineRule="exact"/>
      <w:jc w:val="center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EB4D25"/>
    <w:pPr>
      <w:shd w:val="clear" w:color="auto" w:fill="FFFFFF"/>
      <w:spacing w:before="840" w:after="420" w:line="437" w:lineRule="exac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B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901"/>
  </w:style>
  <w:style w:type="paragraph" w:styleId="Stopka">
    <w:name w:val="footer"/>
    <w:basedOn w:val="Normalny"/>
    <w:link w:val="StopkaZnak"/>
    <w:uiPriority w:val="99"/>
    <w:unhideWhenUsed/>
    <w:rsid w:val="009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KingaL</dc:creator>
  <cp:keywords/>
  <dc:description/>
  <cp:lastModifiedBy>Informatyk UG Jarczów</cp:lastModifiedBy>
  <cp:revision>3</cp:revision>
  <cp:lastPrinted>2022-04-20T09:21:00Z</cp:lastPrinted>
  <dcterms:created xsi:type="dcterms:W3CDTF">2022-04-20T09:24:00Z</dcterms:created>
  <dcterms:modified xsi:type="dcterms:W3CDTF">2022-04-20T12:46:00Z</dcterms:modified>
</cp:coreProperties>
</file>